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</w:t>
      </w: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503AA45" w14:textId="77777777" w:rsidR="00647DAE" w:rsidRDefault="00647DAE" w:rsidP="00647DAE">
      <w:pPr>
        <w:spacing w:after="0" w:line="240" w:lineRule="auto"/>
        <w:jc w:val="both"/>
        <w:rPr>
          <w:rFonts w:cs="Calibri"/>
        </w:rPr>
      </w:pPr>
      <w:r>
        <w:tab/>
      </w:r>
      <w:r>
        <w:rPr>
          <w:rFonts w:cs="Calibri"/>
        </w:rPr>
        <w:t>NO APLICA AL NO TENER RELACIÓN DE  ESQUEMAS BURSATILES NI DE COBERTURAS FINANCIERAS</w:t>
      </w:r>
    </w:p>
    <w:p w14:paraId="08A7F070" w14:textId="77777777" w:rsidR="00647DAE" w:rsidRPr="00564EB9" w:rsidRDefault="00647DAE" w:rsidP="00647DAE"/>
    <w:p w14:paraId="40D85A59" w14:textId="2DBFA439" w:rsidR="00445B0C" w:rsidRPr="00564EB9" w:rsidRDefault="00445B0C" w:rsidP="00647DAE">
      <w:pPr>
        <w:tabs>
          <w:tab w:val="left" w:pos="1155"/>
        </w:tabs>
      </w:pP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76901" w14:textId="77777777" w:rsidR="00403FB8" w:rsidRDefault="00403FB8" w:rsidP="00564EB9">
      <w:pPr>
        <w:spacing w:after="0" w:line="240" w:lineRule="auto"/>
      </w:pPr>
      <w:r>
        <w:separator/>
      </w:r>
    </w:p>
  </w:endnote>
  <w:endnote w:type="continuationSeparator" w:id="0">
    <w:p w14:paraId="35EAD25D" w14:textId="77777777" w:rsidR="00403FB8" w:rsidRDefault="00403FB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475BF" w14:textId="77777777" w:rsidR="00403FB8" w:rsidRDefault="00403FB8" w:rsidP="00564EB9">
      <w:pPr>
        <w:spacing w:after="0" w:line="240" w:lineRule="auto"/>
      </w:pPr>
      <w:r>
        <w:separator/>
      </w:r>
    </w:p>
  </w:footnote>
  <w:footnote w:type="continuationSeparator" w:id="0">
    <w:p w14:paraId="72139703" w14:textId="77777777" w:rsidR="00403FB8" w:rsidRDefault="00403FB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9C25" w14:textId="77777777" w:rsidR="00647DAE" w:rsidRDefault="00647DAE" w:rsidP="00647DAE">
    <w:pPr>
      <w:pStyle w:val="Encabezado"/>
      <w:jc w:val="center"/>
    </w:pPr>
    <w:r>
      <w:t>PATRONATO DE LA FERIA ESTATAL DE LEÓN Y PARQUE ECOLÓGICO</w:t>
    </w:r>
  </w:p>
  <w:p w14:paraId="7CF8E54B" w14:textId="3DDDB132" w:rsidR="00647DAE" w:rsidRDefault="00647DAE" w:rsidP="00647DAE">
    <w:pPr>
      <w:pStyle w:val="Encabezado"/>
      <w:jc w:val="center"/>
    </w:pPr>
    <w:r>
      <w:t xml:space="preserve">DEL 1 DE ENERO AL </w:t>
    </w:r>
    <w:r w:rsidR="004E3214">
      <w:t>3</w:t>
    </w:r>
    <w:r w:rsidR="00333076">
      <w:t>1  DE DIC</w:t>
    </w:r>
    <w:r w:rsidR="007C518A">
      <w:t>IEMBRE</w:t>
    </w:r>
    <w:r>
      <w:t xml:space="preserve"> DE 2025</w:t>
    </w:r>
  </w:p>
  <w:p w14:paraId="6C468FB4" w14:textId="7AA81D0D" w:rsidR="003C1785" w:rsidRPr="00647DAE" w:rsidRDefault="003C1785" w:rsidP="00647D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2E639B"/>
    <w:rsid w:val="00333076"/>
    <w:rsid w:val="003C1785"/>
    <w:rsid w:val="00403FB8"/>
    <w:rsid w:val="00445B0C"/>
    <w:rsid w:val="004E3214"/>
    <w:rsid w:val="00564EB9"/>
    <w:rsid w:val="0056592E"/>
    <w:rsid w:val="00647DAE"/>
    <w:rsid w:val="00691DC0"/>
    <w:rsid w:val="007C518A"/>
    <w:rsid w:val="00924A48"/>
    <w:rsid w:val="009314E8"/>
    <w:rsid w:val="00953E88"/>
    <w:rsid w:val="0098139B"/>
    <w:rsid w:val="009C3CEE"/>
    <w:rsid w:val="00AA46F2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108A5E-DA6F-401E-942F-1A27D4B7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Microsoft</cp:lastModifiedBy>
  <cp:revision>13</cp:revision>
  <dcterms:created xsi:type="dcterms:W3CDTF">2017-04-17T19:50:00Z</dcterms:created>
  <dcterms:modified xsi:type="dcterms:W3CDTF">2026-01-22T15:45:00Z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